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3FF" w:rsidRPr="00A877FB" w:rsidRDefault="00DD53FF" w:rsidP="00DD53FF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A877FB">
        <w:rPr>
          <w:rFonts w:ascii="Times New Roman" w:hAnsi="Times New Roman"/>
          <w:b/>
          <w:bCs/>
          <w:sz w:val="28"/>
          <w:szCs w:val="28"/>
        </w:rPr>
        <w:t xml:space="preserve">Информация         </w:t>
      </w:r>
    </w:p>
    <w:p w:rsidR="00DD53FF" w:rsidRDefault="00DD53FF" w:rsidP="00DD53FF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A877FB">
        <w:rPr>
          <w:rFonts w:ascii="Times New Roman" w:hAnsi="Times New Roman"/>
          <w:b/>
          <w:bCs/>
          <w:sz w:val="28"/>
          <w:szCs w:val="28"/>
        </w:rPr>
        <w:t xml:space="preserve">о предоставлении платных медицинских услуг пациентам </w:t>
      </w:r>
    </w:p>
    <w:p w:rsidR="00DD53FF" w:rsidRPr="00A877FB" w:rsidRDefault="00DD53FF" w:rsidP="00DD53FF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ООО «МЦ «Эскулап»</w:t>
      </w:r>
      <w:r w:rsidRPr="00A877FB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DD53FF" w:rsidRDefault="00DD53FF" w:rsidP="00DD53FF">
      <w:pPr>
        <w:shd w:val="clear" w:color="auto" w:fill="FFFFFF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DD53FF" w:rsidRPr="00A877FB" w:rsidRDefault="00DD53FF" w:rsidP="00DD53F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877FB">
        <w:rPr>
          <w:rFonts w:ascii="Times New Roman" w:hAnsi="Times New Roman"/>
          <w:sz w:val="28"/>
          <w:szCs w:val="28"/>
        </w:rPr>
        <w:t>1. Платные м</w:t>
      </w:r>
      <w:r>
        <w:rPr>
          <w:rFonts w:ascii="Times New Roman" w:hAnsi="Times New Roman"/>
          <w:sz w:val="28"/>
          <w:szCs w:val="28"/>
        </w:rPr>
        <w:t>едицинские услуги в ООО «МЦ «Эскулап» (далее - Медицинская организация»</w:t>
      </w:r>
      <w:r w:rsidRPr="00A877FB">
        <w:rPr>
          <w:rFonts w:ascii="Times New Roman" w:hAnsi="Times New Roman"/>
          <w:sz w:val="28"/>
          <w:szCs w:val="28"/>
        </w:rPr>
        <w:t xml:space="preserve"> предоставляются в соответствии с Федеральным законом от 21.11.2011 № 323-ФЗ «Об основах охраны здоровья граждан в Российской Федерации», Правилами предоставления медицинскими организациями платных медицинских услуг пациентам, утвержденных постановлением Правительства Российской Федерации от 11.05.2023г. № 736,  Гражданским Кодексом  Российской Федерации, Законом РФ «О защите прав потребителей», Уставом Медицинской организации, Регламентом  организации оказания платных медицинских услуг в медицинской организации. </w:t>
      </w:r>
    </w:p>
    <w:p w:rsidR="00DD53FF" w:rsidRPr="00A877FB" w:rsidRDefault="00DD53FF" w:rsidP="00DD53F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877FB">
        <w:rPr>
          <w:rFonts w:ascii="Times New Roman" w:hAnsi="Times New Roman"/>
          <w:color w:val="000000"/>
          <w:sz w:val="28"/>
          <w:szCs w:val="28"/>
        </w:rPr>
        <w:t xml:space="preserve">2. Медицинская организация при предоставлении платных медицинских услуг обеспечивает соблюдение прав пациента в соответствии с требованиями действующего законодательства. </w:t>
      </w:r>
    </w:p>
    <w:p w:rsidR="00DD53FF" w:rsidRPr="00A877FB" w:rsidRDefault="00DD53FF" w:rsidP="00DD53F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877FB">
        <w:rPr>
          <w:rFonts w:ascii="Times New Roman" w:hAnsi="Times New Roman"/>
          <w:color w:val="000000"/>
          <w:sz w:val="28"/>
          <w:szCs w:val="28"/>
        </w:rPr>
        <w:t>3. При предоставлении платных медицинских услуг Медицинская организация соблюдает</w:t>
      </w:r>
      <w:r w:rsidRPr="00A877F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A877FB">
        <w:rPr>
          <w:rFonts w:ascii="Times New Roman" w:hAnsi="Times New Roman"/>
          <w:color w:val="000000"/>
          <w:sz w:val="28"/>
          <w:szCs w:val="28"/>
        </w:rPr>
        <w:t>порядки</w:t>
      </w:r>
      <w:r w:rsidRPr="00A877F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A877FB">
        <w:rPr>
          <w:rFonts w:ascii="Times New Roman" w:hAnsi="Times New Roman"/>
          <w:color w:val="000000"/>
          <w:sz w:val="28"/>
          <w:szCs w:val="28"/>
        </w:rPr>
        <w:t>оказания медицинской помощи, правила проведения лабораторных, инструментальных и иных видов диагностических исследований, утвержденные Министерством здравоохранения Российской Федерации. Платные медицинские услуги могут предоставляться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DD53FF" w:rsidRPr="00A877FB" w:rsidRDefault="00DD53FF" w:rsidP="00DD53F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877FB">
        <w:rPr>
          <w:rFonts w:ascii="Times New Roman" w:hAnsi="Times New Roman"/>
          <w:color w:val="000000"/>
          <w:sz w:val="28"/>
          <w:szCs w:val="28"/>
        </w:rPr>
        <w:t>4. В</w:t>
      </w:r>
      <w:r w:rsidRPr="00A877FB">
        <w:rPr>
          <w:rFonts w:ascii="Times New Roman" w:hAnsi="Times New Roman"/>
          <w:sz w:val="28"/>
          <w:szCs w:val="28"/>
        </w:rPr>
        <w:t>сю информацию о платных медицинских услугах пациент может получить на стендах, размещённых в регистратуре (Приемной) медицинской организации, на официальном сайте Медицинской организации в Интернете по адресу https://esculap71.ru/</w:t>
      </w:r>
      <w:r>
        <w:rPr>
          <w:rFonts w:ascii="Times New Roman" w:hAnsi="Times New Roman"/>
          <w:sz w:val="28"/>
          <w:szCs w:val="28"/>
        </w:rPr>
        <w:t>.</w:t>
      </w:r>
    </w:p>
    <w:p w:rsidR="00DD53FF" w:rsidRPr="00A877FB" w:rsidRDefault="00DD53FF" w:rsidP="00DD53F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877FB">
        <w:rPr>
          <w:rFonts w:ascii="Times New Roman" w:hAnsi="Times New Roman"/>
          <w:sz w:val="28"/>
          <w:szCs w:val="28"/>
        </w:rPr>
        <w:t>Медицинская организация в обязательном порядке предоставляет пациенту и (или) заказчику информацию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>5. Платная медицинская услуга предоставляется по желанию пациента.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 xml:space="preserve">6. При наличии очереди на определенные виды медицинских услуг среди пациентов, оплативших их, предоставление медицинской услуги осуществляется в порядке этой очереди. 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 xml:space="preserve">7. Договор на предоставление платных медицинских услуг заключается между Пациентом (Законным представителем) и Медицинской организацией в письменной форме. 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>8. Для получения платной медицинской услуги пациенту необходимо: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>а) обратиться в регистратуру (</w:t>
      </w:r>
      <w:r w:rsidRPr="00A877FB">
        <w:rPr>
          <w:i/>
          <w:sz w:val="28"/>
          <w:szCs w:val="28"/>
        </w:rPr>
        <w:t>Приемную</w:t>
      </w:r>
      <w:r w:rsidRPr="00A877FB">
        <w:rPr>
          <w:sz w:val="28"/>
          <w:szCs w:val="28"/>
        </w:rPr>
        <w:t xml:space="preserve">) с целью получения информации о Медицинской организации, предоставляющей платные медицинские услуги, информации об оказываемых платных услугах, информации </w:t>
      </w:r>
      <w:r w:rsidRPr="00A877FB">
        <w:rPr>
          <w:color w:val="000000"/>
          <w:sz w:val="28"/>
          <w:szCs w:val="28"/>
        </w:rPr>
        <w:t xml:space="preserve">о возможности </w:t>
      </w:r>
      <w:r w:rsidRPr="00A877FB">
        <w:rPr>
          <w:color w:val="000000"/>
          <w:sz w:val="28"/>
          <w:szCs w:val="28"/>
        </w:rPr>
        <w:lastRenderedPageBreak/>
        <w:t xml:space="preserve">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помощи, </w:t>
      </w:r>
      <w:r w:rsidRPr="00A877FB">
        <w:rPr>
          <w:sz w:val="28"/>
          <w:szCs w:val="28"/>
        </w:rPr>
        <w:t xml:space="preserve">определения объема предоставляемых услуг, оформления медицинской карты, если пациент обратился в Медицинскую организацию впервые, направления и/или иной документации, а также получения иной информации в связи с заключением договора на предоставление платных медицинских услуг; </w:t>
      </w:r>
    </w:p>
    <w:p w:rsidR="00DD53FF" w:rsidRPr="00A877FB" w:rsidRDefault="00DD53FF" w:rsidP="00DD53FF">
      <w:pPr>
        <w:pStyle w:val="a3"/>
        <w:ind w:left="-567" w:firstLine="567"/>
        <w:rPr>
          <w:b/>
          <w:bCs/>
          <w:sz w:val="28"/>
          <w:szCs w:val="28"/>
        </w:rPr>
      </w:pPr>
      <w:r w:rsidRPr="00A877FB">
        <w:rPr>
          <w:sz w:val="28"/>
          <w:szCs w:val="28"/>
        </w:rPr>
        <w:t>б) оплатить стоимость медицинских услуг в кассе Медицинской организации;</w:t>
      </w:r>
    </w:p>
    <w:p w:rsidR="00DD53FF" w:rsidRPr="00A877FB" w:rsidRDefault="00DD53FF" w:rsidP="00DD53FF">
      <w:pPr>
        <w:pStyle w:val="a3"/>
        <w:ind w:left="-567" w:firstLine="567"/>
        <w:rPr>
          <w:b/>
          <w:bCs/>
          <w:sz w:val="28"/>
          <w:szCs w:val="28"/>
        </w:rPr>
      </w:pPr>
      <w:r w:rsidRPr="00A877FB">
        <w:rPr>
          <w:sz w:val="28"/>
          <w:szCs w:val="28"/>
        </w:rPr>
        <w:t xml:space="preserve">в) обратиться в кабинет, указанный в направлении. 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>9. Если по решению врача для проведения дальнейших лечебно-диагностических мероприятий необходимы дополнительные медицинские услуги, то пациент, в случае согласия их оплатить и получить, должен вновь обратиться в регистратуру (</w:t>
      </w:r>
      <w:r w:rsidRPr="00A877FB">
        <w:rPr>
          <w:i/>
          <w:sz w:val="28"/>
          <w:szCs w:val="28"/>
        </w:rPr>
        <w:t>Приемную</w:t>
      </w:r>
      <w:r w:rsidRPr="00A877FB">
        <w:rPr>
          <w:sz w:val="28"/>
          <w:szCs w:val="28"/>
        </w:rPr>
        <w:t xml:space="preserve">) и далее в кассе оплатить их. 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>10. Возврат денежных средств пациенту осуществляется в следующих случаях: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>10.1. В случае отказа пациента от медицинской услуги;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>10.2. В случае отсутствия показаний или наличия противопоказаний для предоставления конкретной медицинской услуги;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>10.3. В случае невозможности пациента явиться для предоставления медицинской услуги в указанное время, и отсутствии возможности у Медицинской организации предоставить пациенту другое время;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>10.4. В случае наличия медицинских показаний для замены одной медицинской услуги на другую;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>10.5. В случае ненадлежащего оказания услуги Медицинской организацией по основаниям, установленным действующим законодательством.</w:t>
      </w:r>
    </w:p>
    <w:p w:rsidR="00DD53FF" w:rsidRPr="00A877FB" w:rsidRDefault="00DD53FF" w:rsidP="00DD53FF">
      <w:pPr>
        <w:pStyle w:val="a3"/>
        <w:ind w:left="-567" w:firstLine="567"/>
        <w:rPr>
          <w:sz w:val="28"/>
          <w:szCs w:val="28"/>
        </w:rPr>
      </w:pPr>
      <w:r w:rsidRPr="00A877FB">
        <w:rPr>
          <w:sz w:val="28"/>
          <w:szCs w:val="28"/>
        </w:rPr>
        <w:t>11. Возврат денежных средств осуществляется в кассе Медицинской организации немедленно при предоставлении удостоверения личности, кассового чека и заявления о возврате, заверенного уполномоченным(и) лицом</w:t>
      </w:r>
      <w:r>
        <w:rPr>
          <w:sz w:val="28"/>
          <w:szCs w:val="28"/>
          <w:lang w:val="ru-RU"/>
        </w:rPr>
        <w:t xml:space="preserve"> </w:t>
      </w:r>
      <w:r w:rsidRPr="00A877FB">
        <w:rPr>
          <w:sz w:val="28"/>
          <w:szCs w:val="28"/>
        </w:rPr>
        <w:t>(</w:t>
      </w:r>
      <w:proofErr w:type="spellStart"/>
      <w:r w:rsidRPr="00A877FB">
        <w:rPr>
          <w:sz w:val="28"/>
          <w:szCs w:val="28"/>
        </w:rPr>
        <w:t>ами</w:t>
      </w:r>
      <w:proofErr w:type="spellEnd"/>
      <w:r w:rsidRPr="00A877FB">
        <w:rPr>
          <w:sz w:val="28"/>
          <w:szCs w:val="28"/>
        </w:rPr>
        <w:t>) Медицинской организации.</w:t>
      </w:r>
    </w:p>
    <w:p w:rsidR="00DD53FF" w:rsidRPr="00A877FB" w:rsidRDefault="00DD53FF" w:rsidP="00DD53FF">
      <w:pPr>
        <w:pStyle w:val="a3"/>
        <w:ind w:left="-567" w:firstLine="567"/>
        <w:rPr>
          <w:iCs/>
          <w:sz w:val="28"/>
          <w:szCs w:val="28"/>
        </w:rPr>
      </w:pPr>
      <w:r w:rsidRPr="00A877FB">
        <w:rPr>
          <w:iCs/>
          <w:sz w:val="28"/>
          <w:szCs w:val="28"/>
        </w:rPr>
        <w:t>12.   В стоимость медицинской услуги входят все необходимые для её предоставления расходные материалы и медикаменты.</w:t>
      </w:r>
    </w:p>
    <w:p w:rsidR="00DD53FF" w:rsidRPr="00A877FB" w:rsidRDefault="00DD53FF" w:rsidP="00DD53FF">
      <w:pPr>
        <w:pStyle w:val="a3"/>
        <w:ind w:left="-567" w:firstLine="567"/>
        <w:rPr>
          <w:iCs/>
          <w:sz w:val="28"/>
          <w:szCs w:val="28"/>
        </w:rPr>
      </w:pPr>
      <w:r w:rsidRPr="00A877FB">
        <w:rPr>
          <w:iCs/>
          <w:sz w:val="28"/>
          <w:szCs w:val="28"/>
        </w:rPr>
        <w:t xml:space="preserve">13. В случае невозможности явиться для оказания платных услуг пациенту необходимо заблаговременно сообщить об этом по телефону в </w:t>
      </w:r>
      <w:r w:rsidRPr="00A877FB">
        <w:rPr>
          <w:sz w:val="28"/>
          <w:szCs w:val="28"/>
        </w:rPr>
        <w:t>регистратуру (</w:t>
      </w:r>
      <w:r w:rsidRPr="00A877FB">
        <w:rPr>
          <w:i/>
          <w:sz w:val="28"/>
          <w:szCs w:val="28"/>
        </w:rPr>
        <w:t>Приемную</w:t>
      </w:r>
      <w:r w:rsidRPr="00A877FB">
        <w:rPr>
          <w:sz w:val="28"/>
          <w:szCs w:val="28"/>
        </w:rPr>
        <w:t xml:space="preserve">) </w:t>
      </w:r>
      <w:r w:rsidRPr="00A877FB">
        <w:rPr>
          <w:iCs/>
          <w:sz w:val="28"/>
          <w:szCs w:val="28"/>
        </w:rPr>
        <w:t>Медицинской организации.</w:t>
      </w:r>
    </w:p>
    <w:p w:rsidR="00DD53FF" w:rsidRPr="00A877FB" w:rsidRDefault="00DD53FF" w:rsidP="00DD53FF">
      <w:pPr>
        <w:pStyle w:val="a3"/>
        <w:ind w:left="-567" w:firstLine="567"/>
        <w:rPr>
          <w:iCs/>
          <w:sz w:val="28"/>
          <w:szCs w:val="28"/>
        </w:rPr>
      </w:pPr>
      <w:r w:rsidRPr="00A877FB">
        <w:rPr>
          <w:iCs/>
          <w:sz w:val="28"/>
          <w:szCs w:val="28"/>
        </w:rPr>
        <w:t xml:space="preserve">14. Опоздавший на предоставление платной медицинской услуги пациент считается не явившимся. В этом случае он должен обратиться </w:t>
      </w:r>
      <w:r w:rsidRPr="00A877FB">
        <w:rPr>
          <w:sz w:val="28"/>
          <w:szCs w:val="28"/>
        </w:rPr>
        <w:t>в регистратуру (</w:t>
      </w:r>
      <w:r w:rsidRPr="00A877FB">
        <w:rPr>
          <w:i/>
          <w:sz w:val="28"/>
          <w:szCs w:val="28"/>
        </w:rPr>
        <w:t>Приемную</w:t>
      </w:r>
      <w:r w:rsidRPr="00A877FB">
        <w:rPr>
          <w:sz w:val="28"/>
          <w:szCs w:val="28"/>
        </w:rPr>
        <w:t xml:space="preserve">) </w:t>
      </w:r>
      <w:r w:rsidRPr="00A877FB">
        <w:rPr>
          <w:iCs/>
          <w:sz w:val="28"/>
          <w:szCs w:val="28"/>
        </w:rPr>
        <w:t>для осуществления перезаписи на другое время.</w:t>
      </w:r>
    </w:p>
    <w:p w:rsidR="00DD53FF" w:rsidRPr="00A877FB" w:rsidRDefault="00DD53FF" w:rsidP="00DD53FF">
      <w:pPr>
        <w:pStyle w:val="a3"/>
        <w:ind w:left="-567" w:firstLine="567"/>
        <w:rPr>
          <w:iCs/>
          <w:sz w:val="28"/>
          <w:szCs w:val="28"/>
        </w:rPr>
      </w:pPr>
      <w:r w:rsidRPr="00A877FB">
        <w:rPr>
          <w:iCs/>
          <w:sz w:val="28"/>
          <w:szCs w:val="28"/>
        </w:rPr>
        <w:t>15. Результаты определенных исследований в связи с технологическими особенностями их выполнения могут быть выданы пациенту на руки через определённое время после взятия исследуемого материала. В каждом конкретном случае о сроках готовности результатов пациент предупреждается об этом заранее. Пациент, проживающий в другом населенном пункте, может получить результаты этих исследований письмом, по факсу или электронной почте. Для этого пациенту необходимо обратиться в регистратуру (</w:t>
      </w:r>
      <w:r w:rsidRPr="00A877FB">
        <w:rPr>
          <w:i/>
          <w:iCs/>
          <w:sz w:val="28"/>
          <w:szCs w:val="28"/>
        </w:rPr>
        <w:t>Приемную</w:t>
      </w:r>
      <w:r w:rsidRPr="00A877FB">
        <w:rPr>
          <w:iCs/>
          <w:sz w:val="28"/>
          <w:szCs w:val="28"/>
        </w:rPr>
        <w:t>).</w:t>
      </w:r>
    </w:p>
    <w:p w:rsidR="00DD53FF" w:rsidRPr="00A877FB" w:rsidRDefault="00DD53FF" w:rsidP="00DD53FF">
      <w:pPr>
        <w:pStyle w:val="a3"/>
        <w:ind w:left="-567" w:firstLine="567"/>
        <w:rPr>
          <w:iCs/>
          <w:sz w:val="28"/>
          <w:szCs w:val="28"/>
        </w:rPr>
      </w:pPr>
      <w:r w:rsidRPr="00A877FB">
        <w:rPr>
          <w:iCs/>
          <w:sz w:val="28"/>
          <w:szCs w:val="28"/>
        </w:rPr>
        <w:lastRenderedPageBreak/>
        <w:t>16. Медицинский работник, предоставляющий платную медицинскую услугу, предоставляет пациенту (законному представителю пациента) по его требованию и в доступной для него форме информацию:</w:t>
      </w:r>
    </w:p>
    <w:p w:rsidR="00DD53FF" w:rsidRPr="00A877FB" w:rsidRDefault="00DD53FF" w:rsidP="00DD53FF">
      <w:pPr>
        <w:pStyle w:val="a3"/>
        <w:ind w:left="-567" w:firstLine="567"/>
        <w:rPr>
          <w:iCs/>
          <w:sz w:val="28"/>
          <w:szCs w:val="28"/>
        </w:rPr>
      </w:pPr>
      <w:r w:rsidRPr="00A877FB">
        <w:rPr>
          <w:iCs/>
          <w:sz w:val="28"/>
          <w:szCs w:val="28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DD53FF" w:rsidRPr="00A877FB" w:rsidRDefault="00DD53FF" w:rsidP="00DD53FF">
      <w:pPr>
        <w:pStyle w:val="a3"/>
        <w:ind w:left="-567" w:firstLine="567"/>
        <w:rPr>
          <w:iCs/>
          <w:sz w:val="28"/>
          <w:szCs w:val="28"/>
        </w:rPr>
      </w:pPr>
      <w:r w:rsidRPr="00A877FB">
        <w:rPr>
          <w:iCs/>
          <w:sz w:val="28"/>
          <w:szCs w:val="28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DD53FF" w:rsidRPr="00A877FB" w:rsidRDefault="00DD53FF" w:rsidP="00DD53FF">
      <w:pPr>
        <w:pStyle w:val="a3"/>
        <w:ind w:left="-567" w:firstLine="567"/>
        <w:rPr>
          <w:iCs/>
          <w:sz w:val="28"/>
          <w:szCs w:val="28"/>
        </w:rPr>
      </w:pPr>
      <w:r w:rsidRPr="00A877FB">
        <w:rPr>
          <w:iCs/>
          <w:sz w:val="28"/>
          <w:szCs w:val="28"/>
        </w:rPr>
        <w:t>17.</w:t>
      </w:r>
      <w:r w:rsidRPr="00A877FB">
        <w:rPr>
          <w:sz w:val="28"/>
          <w:szCs w:val="28"/>
        </w:rPr>
        <w:t xml:space="preserve"> Работа по информированию пациентов при получении платных услуг организуется и осуществляется в соответствии с </w:t>
      </w:r>
      <w:r w:rsidRPr="00A877FB">
        <w:rPr>
          <w:iCs/>
          <w:sz w:val="28"/>
          <w:szCs w:val="28"/>
        </w:rPr>
        <w:t xml:space="preserve">Положением об информировании пациентов при получении платных услуг в медицинской организации, утверждённом руководителем медицинской организации в установленном законодательством порядке.  </w:t>
      </w:r>
    </w:p>
    <w:p w:rsidR="00DD53FF" w:rsidRDefault="00DD53FF" w:rsidP="00DD53FF">
      <w:r w:rsidRPr="00A877FB">
        <w:rPr>
          <w:iCs/>
          <w:sz w:val="28"/>
          <w:szCs w:val="28"/>
        </w:rPr>
        <w:t xml:space="preserve">18. Ответственность Медицинской организации перед пациентом определяется нормами действующего законодательства, в том числе законодательства о защите прав потребителей.  </w:t>
      </w:r>
    </w:p>
    <w:sectPr w:rsidR="00DD5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FF"/>
    <w:rsid w:val="00DD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5F15F03-6A74-1948-A28F-5AEAEBA2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3FF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DD53FF"/>
    <w:rPr>
      <w:rFonts w:cs="Times New Roman"/>
    </w:rPr>
  </w:style>
  <w:style w:type="paragraph" w:styleId="a3">
    <w:name w:val="Body Text"/>
    <w:basedOn w:val="a"/>
    <w:link w:val="a4"/>
    <w:uiPriority w:val="99"/>
    <w:unhideWhenUsed/>
    <w:rsid w:val="00DD53F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DD53FF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998</Words>
  <Characters>5691</Characters>
  <Application>Microsoft Office Word</Application>
  <DocSecurity>0</DocSecurity>
  <Lines>47</Lines>
  <Paragraphs>13</Paragraphs>
  <ScaleCrop>false</ScaleCrop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 Семенов</dc:creator>
  <cp:keywords/>
  <dc:description/>
  <cp:lastModifiedBy>Семен Семенов</cp:lastModifiedBy>
  <cp:revision>1</cp:revision>
  <dcterms:created xsi:type="dcterms:W3CDTF">2025-08-08T10:59:00Z</dcterms:created>
  <dcterms:modified xsi:type="dcterms:W3CDTF">2025-08-08T11:02:00Z</dcterms:modified>
</cp:coreProperties>
</file>